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CA" w:rsidRPr="008342CA" w:rsidRDefault="008342CA" w:rsidP="008342CA">
      <w:pPr>
        <w:pStyle w:val="a7"/>
        <w:widowControl/>
        <w:shd w:val="clear" w:color="auto" w:fill="FFFFFF"/>
        <w:spacing w:before="0" w:beforeAutospacing="0" w:after="0" w:afterAutospacing="0" w:line="27" w:lineRule="atLeast"/>
        <w:rPr>
          <w:rStyle w:val="a8"/>
          <w:rFonts w:ascii="仿宋" w:eastAsia="仿宋" w:hAnsi="仿宋" w:cs="宋体"/>
          <w:b w:val="0"/>
          <w:color w:val="000000"/>
          <w:sz w:val="28"/>
          <w:szCs w:val="28"/>
          <w:shd w:val="clear" w:color="auto" w:fill="FFFFFF"/>
        </w:rPr>
      </w:pPr>
      <w:r w:rsidRPr="008342CA">
        <w:rPr>
          <w:rStyle w:val="a8"/>
          <w:rFonts w:ascii="仿宋" w:eastAsia="仿宋" w:hAnsi="仿宋" w:cs="宋体" w:hint="eastAsia"/>
          <w:b w:val="0"/>
          <w:color w:val="000000"/>
          <w:sz w:val="28"/>
          <w:szCs w:val="28"/>
          <w:shd w:val="clear" w:color="auto" w:fill="FFFFFF"/>
        </w:rPr>
        <w:t>附件1：</w:t>
      </w:r>
    </w:p>
    <w:p w:rsidR="003D7B02" w:rsidRPr="004E0646" w:rsidRDefault="00361174">
      <w:pPr>
        <w:pStyle w:val="a7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 w:rsidRPr="004E0646">
        <w:rPr>
          <w:rStyle w:val="a8"/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西南大学会议审批单</w:t>
      </w:r>
      <w:r w:rsidR="007F7D5D">
        <w:rPr>
          <w:rStyle w:val="a8"/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（科研会议用）</w:t>
      </w:r>
    </w:p>
    <w:p w:rsidR="003D7B02" w:rsidRPr="007F7D5D" w:rsidRDefault="00361174">
      <w:pPr>
        <w:pStyle w:val="a7"/>
        <w:widowControl/>
        <w:shd w:val="clear" w:color="auto" w:fill="FFFFFF"/>
        <w:spacing w:before="0" w:beforeAutospacing="0" w:after="0" w:afterAutospacing="0" w:line="27" w:lineRule="atLeast"/>
        <w:rPr>
          <w:rFonts w:ascii="仿宋" w:eastAsia="仿宋" w:hAnsi="仿宋" w:cs="宋体"/>
          <w:color w:val="00000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hd w:val="clear" w:color="auto" w:fill="FFFFFF"/>
        </w:rPr>
        <w:t>单位：</w:t>
      </w:r>
    </w:p>
    <w:tbl>
      <w:tblPr>
        <w:tblW w:w="88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1917"/>
        <w:gridCol w:w="918"/>
        <w:gridCol w:w="3595"/>
      </w:tblGrid>
      <w:tr w:rsidR="003D7B02" w:rsidTr="007F7D5D">
        <w:trPr>
          <w:trHeight w:val="839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会议名称</w:t>
            </w:r>
          </w:p>
        </w:tc>
        <w:tc>
          <w:tcPr>
            <w:tcW w:w="64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7F7D5D">
        <w:trPr>
          <w:trHeight w:val="964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会议时间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widowControl/>
              <w:jc w:val="left"/>
              <w:rPr>
                <w:rFonts w:ascii="仿宋" w:eastAsia="仿宋" w:hAnsi="仿宋" w:cs="微软雅黑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 年   月    日  至     年    月    日（含报到及离会时间）</w:t>
            </w:r>
          </w:p>
        </w:tc>
      </w:tr>
      <w:tr w:rsidR="00A145E1" w:rsidTr="007F7D5D">
        <w:trPr>
          <w:trHeight w:val="709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145E1" w:rsidRDefault="00A145E1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会议地点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145E1" w:rsidRDefault="00A145E1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7F7D5D">
        <w:trPr>
          <w:trHeight w:val="833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ind w:firstLine="135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参会人</w:t>
            </w:r>
            <w:r w:rsidR="008A1F1C">
              <w:rPr>
                <w:rFonts w:ascii="仿宋" w:eastAsia="仿宋" w:hAnsi="仿宋" w:cs="宋体" w:hint="eastAsia"/>
                <w:color w:val="000000"/>
              </w:rPr>
              <w:t>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Pr="009307AD" w:rsidRDefault="009307AD">
            <w:pPr>
              <w:widowControl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人</w:t>
            </w:r>
          </w:p>
        </w:tc>
      </w:tr>
      <w:tr w:rsidR="003D7B02" w:rsidTr="007F7D5D">
        <w:trPr>
          <w:trHeight w:val="831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5B0222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支出</w:t>
            </w:r>
            <w:r w:rsidR="00361174">
              <w:rPr>
                <w:rFonts w:ascii="仿宋" w:eastAsia="仿宋" w:hAnsi="仿宋" w:cs="宋体" w:hint="eastAsia"/>
                <w:color w:val="000000"/>
                <w:lang w:bidi="ar"/>
              </w:rPr>
              <w:t>项目</w:t>
            </w:r>
            <w:r w:rsidR="00D042CB">
              <w:rPr>
                <w:rFonts w:ascii="仿宋" w:eastAsia="仿宋" w:hAnsi="仿宋" w:cs="宋体" w:hint="eastAsia"/>
                <w:color w:val="000000"/>
                <w:lang w:bidi="ar"/>
              </w:rPr>
              <w:t>名称</w:t>
            </w:r>
            <w:r w:rsidR="008528E9">
              <w:rPr>
                <w:rFonts w:ascii="仿宋" w:eastAsia="仿宋" w:hAnsi="仿宋" w:cs="宋体" w:hint="eastAsia"/>
                <w:color w:val="000000"/>
                <w:lang w:bidi="ar"/>
              </w:rPr>
              <w:t>和编号</w:t>
            </w:r>
          </w:p>
        </w:tc>
        <w:tc>
          <w:tcPr>
            <w:tcW w:w="64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tabs>
                <w:tab w:val="left" w:pos="778"/>
              </w:tabs>
              <w:spacing w:line="27" w:lineRule="atLeast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7F7D5D">
        <w:trPr>
          <w:trHeight w:val="843"/>
        </w:trPr>
        <w:tc>
          <w:tcPr>
            <w:tcW w:w="88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lang w:bidi="ar"/>
              </w:rPr>
              <w:t>会议支出预算</w:t>
            </w:r>
          </w:p>
        </w:tc>
      </w:tr>
      <w:tr w:rsidR="003D7B02" w:rsidTr="007F7D5D">
        <w:trPr>
          <w:trHeight w:val="686"/>
        </w:trPr>
        <w:tc>
          <w:tcPr>
            <w:tcW w:w="23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支出内容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金额（元）</w:t>
            </w:r>
          </w:p>
        </w:tc>
        <w:tc>
          <w:tcPr>
            <w:tcW w:w="3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预算说明</w:t>
            </w:r>
          </w:p>
        </w:tc>
      </w:tr>
      <w:tr w:rsidR="003D7B02" w:rsidTr="007F7D5D">
        <w:trPr>
          <w:trHeight w:val="70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伙食费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7F7D5D">
        <w:trPr>
          <w:trHeight w:val="69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住宿费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7F7D5D">
        <w:trPr>
          <w:trHeight w:val="68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pStyle w:val="a7"/>
              <w:widowControl/>
              <w:spacing w:before="0" w:beforeAutospacing="0" w:after="0" w:afterAutospacing="0"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其他费用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pStyle w:val="a7"/>
              <w:spacing w:line="27" w:lineRule="atLeast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3D7B02" w:rsidTr="007F7D5D">
        <w:trPr>
          <w:trHeight w:val="839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61174">
            <w:pPr>
              <w:jc w:val="center"/>
              <w:rPr>
                <w:rFonts w:ascii="仿宋" w:eastAsia="仿宋" w:hAnsi="仿宋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D7B02" w:rsidRDefault="003D7B02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hd w:val="clear" w:color="auto" w:fill="FFFFFF"/>
              </w:rPr>
            </w:pPr>
          </w:p>
        </w:tc>
      </w:tr>
      <w:tr w:rsidR="0023005E" w:rsidTr="007F7D5D">
        <w:trPr>
          <w:trHeight w:val="1500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F7D5D" w:rsidRDefault="007F7D5D" w:rsidP="007F7D5D">
            <w:pPr>
              <w:widowControl/>
              <w:ind w:firstLineChars="500" w:firstLine="120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7F7D5D" w:rsidRDefault="007F7D5D" w:rsidP="007F7D5D">
            <w:pPr>
              <w:widowControl/>
              <w:ind w:firstLineChars="500" w:firstLine="120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23005E" w:rsidRDefault="0023005E" w:rsidP="007F7D5D">
            <w:pPr>
              <w:widowControl/>
              <w:ind w:firstLineChars="500" w:firstLine="120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经办人：</w:t>
            </w:r>
          </w:p>
          <w:p w:rsidR="0023005E" w:rsidRDefault="0023005E" w:rsidP="007F7D5D">
            <w:pPr>
              <w:widowControl/>
              <w:ind w:firstLineChars="700" w:firstLine="168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月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日 </w:t>
            </w:r>
          </w:p>
          <w:p w:rsidR="0023005E" w:rsidRDefault="0023005E" w:rsidP="0023005E">
            <w:pPr>
              <w:widowControl/>
              <w:ind w:leftChars="1100" w:left="2310" w:firstLineChars="800" w:firstLine="192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B95" w:rsidRDefault="00CC4B95" w:rsidP="00CC4B95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CC4B95" w:rsidRDefault="00CC4B95" w:rsidP="00CC4B95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同意举办此会议，并</w:t>
            </w:r>
            <w:r w:rsidRPr="005B7A6A">
              <w:rPr>
                <w:rFonts w:ascii="仿宋" w:eastAsia="仿宋" w:hAnsi="仿宋" w:cs="宋体" w:hint="eastAsia"/>
                <w:color w:val="000000"/>
                <w:sz w:val="24"/>
              </w:rPr>
              <w:t>承诺严格遵守意识形态工作原则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。</w:t>
            </w:r>
          </w:p>
          <w:p w:rsidR="00CC4B95" w:rsidRDefault="00CC4B95" w:rsidP="00CC4B95">
            <w:pPr>
              <w:widowControl/>
              <w:ind w:firstLineChars="600" w:firstLine="144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经费负责人签名：</w:t>
            </w:r>
            <w:bookmarkStart w:id="0" w:name="_GoBack"/>
            <w:bookmarkEnd w:id="0"/>
          </w:p>
          <w:p w:rsidR="0023005E" w:rsidRDefault="00CC4B95" w:rsidP="00CC4B95">
            <w:pPr>
              <w:widowControl/>
              <w:ind w:firstLineChars="900" w:firstLine="2160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年  月  日  </w:t>
            </w:r>
          </w:p>
        </w:tc>
      </w:tr>
    </w:tbl>
    <w:p w:rsidR="003D7B02" w:rsidRPr="00526BD2" w:rsidRDefault="00361174">
      <w:pPr>
        <w:pStyle w:val="a7"/>
        <w:widowControl/>
        <w:shd w:val="clear" w:color="auto" w:fill="FFFFFF"/>
        <w:spacing w:before="0" w:beforeAutospacing="0" w:after="0" w:afterAutospacing="0" w:line="27" w:lineRule="atLeast"/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</w:pPr>
      <w:r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说明：科研会议指</w:t>
      </w:r>
      <w:r w:rsidR="009A0999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由</w:t>
      </w:r>
      <w:r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科研项目经费</w:t>
      </w:r>
      <w:r w:rsidR="007F7D5D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（经费代码</w:t>
      </w:r>
      <w:r w:rsidR="007F7D5D"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4开头</w:t>
      </w:r>
      <w:r w:rsidR="007F7D5D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）</w:t>
      </w:r>
      <w:r w:rsidR="009A0999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支持</w:t>
      </w:r>
      <w:r w:rsidRPr="00526BD2">
        <w:rPr>
          <w:rFonts w:ascii="仿宋" w:eastAsia="仿宋" w:hAnsi="仿宋" w:cs="宋体" w:hint="eastAsia"/>
          <w:color w:val="000000"/>
          <w:sz w:val="21"/>
          <w:szCs w:val="21"/>
          <w:shd w:val="clear" w:color="auto" w:fill="FFFFFF"/>
        </w:rPr>
        <w:t>召开的会议。</w:t>
      </w:r>
    </w:p>
    <w:p w:rsidR="00D042CB" w:rsidRPr="009A0999" w:rsidRDefault="00D042CB" w:rsidP="00D042CB">
      <w:pPr>
        <w:pStyle w:val="a7"/>
        <w:widowControl/>
        <w:shd w:val="clear" w:color="auto" w:fill="FFFFFF"/>
        <w:spacing w:before="0" w:beforeAutospacing="0" w:after="0" w:afterAutospacing="0" w:line="27" w:lineRule="atLeast"/>
        <w:ind w:firstLineChars="300" w:firstLine="630"/>
        <w:rPr>
          <w:rFonts w:ascii="仿宋" w:eastAsia="仿宋" w:hAnsi="仿宋" w:cs="宋体"/>
          <w:color w:val="000000"/>
          <w:sz w:val="21"/>
          <w:szCs w:val="21"/>
          <w:shd w:val="clear" w:color="auto" w:fill="FFFFFF"/>
        </w:rPr>
      </w:pPr>
    </w:p>
    <w:sectPr w:rsidR="00D042CB" w:rsidRPr="009A0999" w:rsidSect="00F14FE9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96" w:rsidRDefault="00817C96" w:rsidP="00A145E1">
      <w:r>
        <w:separator/>
      </w:r>
    </w:p>
  </w:endnote>
  <w:endnote w:type="continuationSeparator" w:id="0">
    <w:p w:rsidR="00817C96" w:rsidRDefault="00817C96" w:rsidP="00A1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96" w:rsidRDefault="00817C96" w:rsidP="00A145E1">
      <w:r>
        <w:separator/>
      </w:r>
    </w:p>
  </w:footnote>
  <w:footnote w:type="continuationSeparator" w:id="0">
    <w:p w:rsidR="00817C96" w:rsidRDefault="00817C96" w:rsidP="00A1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84"/>
    <w:rsid w:val="00024284"/>
    <w:rsid w:val="000267F0"/>
    <w:rsid w:val="00056B1D"/>
    <w:rsid w:val="000917EC"/>
    <w:rsid w:val="00094555"/>
    <w:rsid w:val="000B0E16"/>
    <w:rsid w:val="000D5428"/>
    <w:rsid w:val="00192B18"/>
    <w:rsid w:val="002014E5"/>
    <w:rsid w:val="0023005E"/>
    <w:rsid w:val="002C6C79"/>
    <w:rsid w:val="002E7061"/>
    <w:rsid w:val="00361174"/>
    <w:rsid w:val="003D1F1F"/>
    <w:rsid w:val="003D7B02"/>
    <w:rsid w:val="003F2C5A"/>
    <w:rsid w:val="003F6A17"/>
    <w:rsid w:val="00472734"/>
    <w:rsid w:val="004C600C"/>
    <w:rsid w:val="004E0646"/>
    <w:rsid w:val="00526BD2"/>
    <w:rsid w:val="005B0222"/>
    <w:rsid w:val="007B4D0E"/>
    <w:rsid w:val="007F7D5D"/>
    <w:rsid w:val="00817C96"/>
    <w:rsid w:val="008342CA"/>
    <w:rsid w:val="00844CE4"/>
    <w:rsid w:val="008528E9"/>
    <w:rsid w:val="008A1F1C"/>
    <w:rsid w:val="00911AC7"/>
    <w:rsid w:val="009307AD"/>
    <w:rsid w:val="00945253"/>
    <w:rsid w:val="009A0999"/>
    <w:rsid w:val="009A2973"/>
    <w:rsid w:val="00A145E1"/>
    <w:rsid w:val="00A30D00"/>
    <w:rsid w:val="00A91A69"/>
    <w:rsid w:val="00AE0586"/>
    <w:rsid w:val="00B22753"/>
    <w:rsid w:val="00BE46BD"/>
    <w:rsid w:val="00C31480"/>
    <w:rsid w:val="00CA29A5"/>
    <w:rsid w:val="00CB30CA"/>
    <w:rsid w:val="00CC4B95"/>
    <w:rsid w:val="00CE61E1"/>
    <w:rsid w:val="00D042CB"/>
    <w:rsid w:val="00D158C4"/>
    <w:rsid w:val="00D3213C"/>
    <w:rsid w:val="00DE0D5D"/>
    <w:rsid w:val="00DE6896"/>
    <w:rsid w:val="00E60215"/>
    <w:rsid w:val="00E62CF8"/>
    <w:rsid w:val="00EC7E07"/>
    <w:rsid w:val="00F00029"/>
    <w:rsid w:val="00F14FE9"/>
    <w:rsid w:val="00F20720"/>
    <w:rsid w:val="00F86F2A"/>
    <w:rsid w:val="00FC086C"/>
    <w:rsid w:val="00FD52D8"/>
    <w:rsid w:val="00FE180B"/>
    <w:rsid w:val="00FF112C"/>
    <w:rsid w:val="03F33EB4"/>
    <w:rsid w:val="05362A71"/>
    <w:rsid w:val="08E16B6E"/>
    <w:rsid w:val="14586642"/>
    <w:rsid w:val="20AE3362"/>
    <w:rsid w:val="23EB17F7"/>
    <w:rsid w:val="498955AF"/>
    <w:rsid w:val="4B145FC9"/>
    <w:rsid w:val="55BF584C"/>
    <w:rsid w:val="5A000463"/>
    <w:rsid w:val="706B63DD"/>
    <w:rsid w:val="72D91BD0"/>
    <w:rsid w:val="758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7B76B"/>
  <w15:docId w15:val="{300AB9AF-FF45-474C-935B-BC72F432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2020-12-13T11:31:00Z</cp:lastPrinted>
  <dcterms:created xsi:type="dcterms:W3CDTF">2021-11-26T00:46:00Z</dcterms:created>
  <dcterms:modified xsi:type="dcterms:W3CDTF">2021-12-29T07:38:00Z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